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4"/>
        <w:gridCol w:w="3574"/>
        <w:gridCol w:w="3575"/>
      </w:tblGrid>
      <w:tr w:rsidR="00B2745C" w:rsidRPr="00B2745C" w:rsidTr="00474A90">
        <w:trPr>
          <w:trHeight w:val="709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Согласовано 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Заместитель директора по УВР МБОУ МСОШ №1 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__________/</w:t>
            </w:r>
            <w:proofErr w:type="spellStart"/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Т.В.Яшина</w:t>
            </w:r>
            <w:proofErr w:type="spellEnd"/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/ 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02.09.2013</w:t>
            </w:r>
            <w:bookmarkEnd w:id="0"/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Утверждаю 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Директор 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МБОУ МСОШ №1 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__________/</w:t>
            </w:r>
            <w:proofErr w:type="spellStart"/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А.А.Варганов</w:t>
            </w:r>
            <w:proofErr w:type="spellEnd"/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/ 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Приказ № 113/1от 02.09.2013_ </w:t>
            </w:r>
          </w:p>
        </w:tc>
      </w:tr>
      <w:tr w:rsidR="00B2745C" w:rsidRPr="00B2745C" w:rsidTr="00474A90">
        <w:trPr>
          <w:trHeight w:val="3127"/>
        </w:trPr>
        <w:tc>
          <w:tcPr>
            <w:tcW w:w="10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МБОУ «</w:t>
            </w:r>
            <w:proofErr w:type="spellStart"/>
            <w:r w:rsidRPr="00B27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Мухтоловская</w:t>
            </w:r>
            <w:proofErr w:type="spellEnd"/>
            <w:r w:rsidRPr="00B27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 №1»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745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Рабочая программа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tabs>
                <w:tab w:val="left" w:pos="329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45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по экономике</w:t>
            </w:r>
            <w:r w:rsidRPr="00B2745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10-</w:t>
            </w:r>
            <w:r w:rsidRPr="00B2745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11 класс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745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Составлена</w:t>
            </w:r>
            <w:proofErr w:type="gramEnd"/>
            <w:r w:rsidRPr="00B274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основании </w:t>
            </w:r>
            <w:r w:rsidRPr="00B27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программы экономического образования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 (5-11 класс), составитель И.А. Симонов, Р.С. Лукьянова, 2002 г.</w:t>
            </w:r>
          </w:p>
          <w:p w:rsidR="00B2745C" w:rsidRPr="00B2745C" w:rsidRDefault="00B2745C" w:rsidP="00B27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2745C" w:rsidRPr="00B2745C" w:rsidRDefault="00B2745C" w:rsidP="00B274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45C" w:rsidRPr="00B2745C" w:rsidRDefault="00B2745C" w:rsidP="00B274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45C" w:rsidRPr="00B2745C" w:rsidRDefault="00B2745C" w:rsidP="00B274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45C" w:rsidRPr="00B2745C" w:rsidRDefault="00B2745C" w:rsidP="00B274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3E80" w:rsidRPr="00883E80" w:rsidRDefault="00883E80" w:rsidP="00883E80">
      <w:pPr>
        <w:rPr>
          <w:rFonts w:ascii="Times New Roman" w:hAnsi="Times New Roman" w:cs="Times New Roman"/>
          <w:sz w:val="24"/>
          <w:szCs w:val="24"/>
        </w:rPr>
      </w:pPr>
    </w:p>
    <w:p w:rsidR="00883E80" w:rsidRDefault="00883E80" w:rsidP="00883E80">
      <w:pPr>
        <w:rPr>
          <w:rFonts w:ascii="Times New Roman" w:hAnsi="Times New Roman" w:cs="Times New Roman"/>
          <w:sz w:val="24"/>
          <w:szCs w:val="24"/>
        </w:rPr>
      </w:pPr>
    </w:p>
    <w:p w:rsidR="00B2745C" w:rsidRDefault="00B2745C" w:rsidP="00883E80">
      <w:pPr>
        <w:rPr>
          <w:rFonts w:ascii="Times New Roman" w:hAnsi="Times New Roman" w:cs="Times New Roman"/>
          <w:sz w:val="24"/>
          <w:szCs w:val="24"/>
        </w:rPr>
      </w:pPr>
    </w:p>
    <w:p w:rsidR="00B2745C" w:rsidRDefault="00B2745C" w:rsidP="00883E80">
      <w:pPr>
        <w:rPr>
          <w:rFonts w:ascii="Times New Roman" w:hAnsi="Times New Roman" w:cs="Times New Roman"/>
          <w:sz w:val="24"/>
          <w:szCs w:val="24"/>
        </w:rPr>
      </w:pPr>
    </w:p>
    <w:p w:rsidR="00B2745C" w:rsidRDefault="00B2745C" w:rsidP="00883E80">
      <w:pPr>
        <w:rPr>
          <w:rFonts w:ascii="Times New Roman" w:hAnsi="Times New Roman" w:cs="Times New Roman"/>
          <w:sz w:val="24"/>
          <w:szCs w:val="24"/>
        </w:rPr>
      </w:pPr>
    </w:p>
    <w:p w:rsidR="00B2745C" w:rsidRDefault="00B2745C" w:rsidP="00883E80">
      <w:pPr>
        <w:rPr>
          <w:rFonts w:ascii="Times New Roman" w:hAnsi="Times New Roman" w:cs="Times New Roman"/>
          <w:sz w:val="24"/>
          <w:szCs w:val="24"/>
        </w:rPr>
      </w:pPr>
    </w:p>
    <w:p w:rsidR="00B2745C" w:rsidRDefault="00B2745C" w:rsidP="00883E80">
      <w:pPr>
        <w:rPr>
          <w:rFonts w:ascii="Times New Roman" w:hAnsi="Times New Roman" w:cs="Times New Roman"/>
          <w:sz w:val="24"/>
          <w:szCs w:val="24"/>
        </w:rPr>
      </w:pPr>
    </w:p>
    <w:p w:rsidR="00B2745C" w:rsidRDefault="00B2745C" w:rsidP="00883E80">
      <w:pPr>
        <w:rPr>
          <w:rFonts w:ascii="Times New Roman" w:hAnsi="Times New Roman" w:cs="Times New Roman"/>
          <w:sz w:val="24"/>
          <w:szCs w:val="24"/>
        </w:rPr>
      </w:pPr>
    </w:p>
    <w:p w:rsidR="00B2745C" w:rsidRDefault="00B2745C" w:rsidP="00883E80">
      <w:pPr>
        <w:rPr>
          <w:rFonts w:ascii="Times New Roman" w:hAnsi="Times New Roman" w:cs="Times New Roman"/>
          <w:sz w:val="24"/>
          <w:szCs w:val="24"/>
        </w:rPr>
      </w:pPr>
    </w:p>
    <w:p w:rsidR="00B2745C" w:rsidRPr="00883E80" w:rsidRDefault="00B2745C" w:rsidP="0088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 класс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курса экономики для 10 класса (далее – Рабочая программа)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федерального компонента стандарта среднего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(полного) общего образования по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экономике, примерной программы среднего (полного) общего образования по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экономике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>бластной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экономическо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 образования школьников (5-11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классы) Под ред. И.А. Симонова, НИРО, НГЦ * 2002, методи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ческих рекомендаций НИРО 2012 -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2013 уч. г., методическим письмом по преподаванию эко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номики в 2013- 2014 уч. Г.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бочая программа рассчитана на 68 учебных часов.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Содержание среднего (полного) общего образования на базовом уровне по экономике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представляет комплекс знаний по экономике, минимально необ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ходимый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современному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гражданину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. Он включает общие представления об экономике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хозяйстве и науке, об экономике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семьи и фирмы. Основные содержательные линии курса 10 класса: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· основные концепции экономики;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· микроэкономика;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· прикладная экономика.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Данные компоненты содержания взаимосвязаны, как связаны и взаимодействуют друг 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другом изучаемые объекты. Помимо знаний, в содержание курса входят навыки, умения 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ключевые компетентности, необходимые для будущей работы в экономической сфере.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построена на основе концентрического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одхода, курс экономики является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систематическим, при этом преемственным по отношению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школе (экономическому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модулю в рамках курса обществознания). Рабочая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интеграционные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возможности курсов экономики, права, обществознания,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атематики при изучении вопросов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собственности, организационно-правовых форм предпринимат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ельства, роли экономики в жизни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общества, решении задач и графическом моделировании экономических процессов.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Цель программы обучения: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освоение системы знаний об основах экономической теории, эк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ономической деятельности семьи,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фирм и государства, необходимых для выполнения 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пичных социальных ролей в сфере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экономических отношений и для последующего изучения экономических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 в учреждениях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системы среднего и высшего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профессиональногообразования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или для самообразования.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 программы обучения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гражданского образования, экономического образа мышления;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ответственности за экономические решения; уважения к труду 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предпринимательской деятельности;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овладение умениями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получать и крити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чески осмысливать экономическую информацию,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анализировать, систематизировать полученные данные;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дходить к событиям общественной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и политической жизни с экономической точки зрения; 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воение способов познавательной,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коммуникативной, практической деятельности, необходи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мых для участия в экономической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жизни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бщества и государства; выносить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аргументиров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анные суждения по экономическим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вопросам с применением элементов научного анализа;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опыта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применения полученных знаний и умений для решения типичных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экономических задач; освоения экономических знаний для будущей работы в качестве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наемного работника и эффективной самореализации в экономической сфере.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В преподавании курса применяются преимущественно методы и приемы проблемного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обучения, интерактивные технологии. Организационные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обучения представлены как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традиционными на старшей ступени (информационные, диал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огические, проблемные, обзорные 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лекции, беседы), так и активными и интерактивными 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(круглый стол,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дебаты, деловые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игры, пресс-конференции и т.д.) в целях содействия старшек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лассникам в овладении ключевыми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компетенциями.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Преобладающей формой текущего контроля выступают письменный и устный опросы.</w:t>
      </w: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Программно-методическое обеспечение программы</w:t>
      </w:r>
    </w:p>
    <w:p w:rsidR="00883E80" w:rsidRPr="004703E1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E1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4703E1">
        <w:rPr>
          <w:rFonts w:ascii="Times New Roman" w:hAnsi="Times New Roman" w:cs="Times New Roman"/>
          <w:sz w:val="24"/>
          <w:szCs w:val="24"/>
        </w:rPr>
        <w:t>В.С. Автономов «Введение в экономику» Издательство «Вита-пресс» 20010г.</w:t>
      </w:r>
    </w:p>
    <w:p w:rsidR="00883E80" w:rsidRPr="004703E1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E1">
        <w:rPr>
          <w:rFonts w:ascii="Times New Roman" w:hAnsi="Times New Roman" w:cs="Times New Roman"/>
          <w:sz w:val="24"/>
          <w:szCs w:val="24"/>
        </w:rPr>
        <w:t>2. Сборник программ по экономике для средней школы. Нижний Новгород. НГЦ. 2002.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Дополнительные источники и литература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1. Акимов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Д.В.Задания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по экономике: 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простых до олимпиадных. Пособие для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>. – М. Вита-пресс, 2008.- 320с.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2. Баранов П.А. Обществознание: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экспересс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>-репетитор для подготовки к ЕГЭ. «Экономика» -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М.:АСТРЕЛЬ,2009. – 158с.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Кашанина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Т.В.,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Кашанин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А.В. Право и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экономика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:У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>чебн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. Пособие для 10-11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>. школ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гуманитарного профиля. В 2-х кн. /Российский фонд правовых реформ. – М.: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Изд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«Новый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учебник», 2004. – 288с.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И.В.. Экономика: Базовый курс: учебник для 10, 11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>. – 4-е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изд. – М.: Вита-Пресс, 2004.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ПрутченкоВ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А.С.,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Райзберг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Б. Г. Практическая экономика: методические разработки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экономических практикумов и деловых игр. – М., 1993.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6. Савицкая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Е.В.«Уроки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 в школе. В 2 кн. Кн. 1. Пособие для учителя. - М: Вита-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Пресс,1998. – 447с.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7. Электронное издание. 1С школа. Экономика и право.9-11 классы.</w:t>
      </w: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Содержание программы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Экономика и экономическая наука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Экономика как наука и сфера деятельности. Микроэкономика и макроэкономика. Метод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экономического исследования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 Ограниченность и выбор. Альтернативная стоимость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Потребности и их относительная безграничность. Ресурсы 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относительная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ограниченность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>роблема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выбора. Компромиссный и конкурентный выбор.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Свобода выбора. Альтернативная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стоимость. Кривая производственных возможностей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3. Право собственности и ее роль в хозяйственной деятельности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Собственность и ее виды. Частная и общественная собстве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нность. Гражданский кодекс РФ о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собственности в РФ. Регулирующая роль права собственност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 разных формах хозяйственной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деятельности. Переход собственности. Приватизация.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Экономические системы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проблемы экономики. Экономическая система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понятие. Типы экономических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систем: 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традиционная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>, рыночная, командная. Смешанная экономика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5. Российская экономика в современных условиях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Переходный характер экономики России. Роль, функции, средства государственного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регулирования. Положение фирм. Основные направления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еформирования экономики России.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Общее и особенное в проведении реформ при переходе к рыночной экономике в различ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странах.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 Спрос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Спрос и величина спроса. Шкала спроса и кривая спроса. Закон спроса. Функции спроса.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Товары-субституты и товар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комплементы. Детерминанты 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роса. Закон убывания предельной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полезности. Эластичность спроса, основные виды. Эластичнос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спроса по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цене и по доходам.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Перекрестная эластичность. Факторы ценовой эластичности спр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оса. Индивидуальный и суммарный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спрос. Рыночный спрос. Точечная и дуговая эластичность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7. Предложение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Предложение и величина предложения. Шкала предложения и кривая предложения. Закон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предложения. Детерминанты предложения. Индивидуальное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суммарное предложение. Рыночный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спрос. Эластичность предложения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8. Взаимодействие спроса и предложения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Рыночное равновесие. Равновесная цена. Равновесное количество. Уравнение равновесия.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Объем продаж. Выручка. Избыточный спрос и предложение, причины их формирования 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последствия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9. Потребитель в экономике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Права потребителей. Защита прав потребителей. Роль и место потребителя в условиях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рыночной экономики. Составляющие и источники доходов.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Номинальные и реальные доходы.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Перераспределение доходов государством через налоги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трансфертные платежи. Механизм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социальной поддержки. Проблема бедности. Кривая Лоренца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10. Производственные ресурсы (факторы производства) и их производительность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Производственные ресурсы и факторы производства: обще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и различия. Доходы на факторы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производства. Кругооборот товаров и услуг, доходов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расходов. Производительность и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эффективность. Производительность факторов производства. Закон убы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вания предельной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(маржинальной) отдачи.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11. Производство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Понятие фирмы, отрасли, корпорации. Организационно-пра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вовые формы организации бизнеса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в России. Мгновенный, краткосрочный и долгосрочный периоды 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ятельности. Прибыль как главный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стимул производителя в рыночной экономике. Амортизация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роль в производстве. Понятие 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банкротства фирмы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12. Конкуренция и структура рынка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Конкуренция. Рынок чистой конкуренции. Рынок монополистической конкуренции.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Рынок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олигопольной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конкуренции. Рынок чистой монопол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ии. Естественная монополия и ее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последствия для экономики страны.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13. Издержки производства и прибыль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Стоимость производства. Постоянные и переменные издержки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Бухгалтерские и экономические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издержки. Необратимые издержки. Общие, средние, предельные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издержки. Кривые издержек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производства в краткосрочном и долгосрочном периодах. Выру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чка и доход фирмы. Прибыль и ее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максимизация. Бухгалтерская и экономическая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быль. Нормальная прибыль. Точки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безубыточности и 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критическая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в деятельности фирмы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14. Предпринимательство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Предпринимательство и бизнес</w:t>
      </w: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Предпринимательство как фактор производства. Роль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в экономике страны. Законодательство РФ о развитии предпринимательства.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Предприниматель и мотивация его деятельности: новаторство, особое</w:t>
      </w:r>
      <w:r w:rsidR="002271E8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риску, к прибыли,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неограниченная ответственность,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самовыражение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>езависимость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и др. Предпринимательский доход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15. Деловая среда бизнеса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Правовая и информационная среда. Финансовые институты: биржи, страховые 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инвестиционные компании. Биржа и биржевая торговля. Виды бирж. Характеристика биржевой</w:t>
      </w:r>
      <w:r w:rsidR="00227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сделки и ее виды. Товарная биржа и биржевые товары. Фондовая биржа и фондовый рынок.</w:t>
      </w:r>
    </w:p>
    <w:p w:rsidR="00883E80" w:rsidRPr="00883E80" w:rsidRDefault="002271E8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Валютная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биржа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3E80" w:rsidRPr="00883E8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883E80" w:rsidRPr="00883E80">
        <w:rPr>
          <w:rFonts w:ascii="Times New Roman" w:hAnsi="Times New Roman" w:cs="Times New Roman"/>
          <w:color w:val="000000"/>
          <w:sz w:val="24"/>
          <w:szCs w:val="24"/>
        </w:rPr>
        <w:t>траховые</w:t>
      </w:r>
      <w:proofErr w:type="spellEnd"/>
      <w:r w:rsidR="00883E80"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компании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16. Управление предприятием (фирмой) в современных условиях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Управление и менеджмент. Цели и функции менеджмента</w:t>
      </w:r>
      <w:r w:rsidR="002271E8">
        <w:rPr>
          <w:rFonts w:ascii="Times New Roman" w:hAnsi="Times New Roman" w:cs="Times New Roman"/>
          <w:color w:val="000000"/>
          <w:sz w:val="24"/>
          <w:szCs w:val="24"/>
        </w:rPr>
        <w:t xml:space="preserve">. Делегирование и распределение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полномочий фирмы. Стили управления. Деловая репутация и деловая этика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17. Управление деловой активностью (маркетинг)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Понятие маркетинга. Концепция маркетинга. Функции маркетинга. Маркетинговые исследования</w:t>
      </w:r>
    </w:p>
    <w:p w:rsidR="002271E8" w:rsidRDefault="002271E8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</w:p>
    <w:p w:rsidR="002271E8" w:rsidRDefault="002271E8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3E80" w:rsidRPr="00883E80" w:rsidRDefault="002271E8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883E80" w:rsidRPr="00883E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уровню подготовки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экономики на базовом уровне ученик должен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1. Раскрывать специфику предмета экономической науки. Объя</w:t>
      </w:r>
      <w:r w:rsidR="002271E8">
        <w:rPr>
          <w:rFonts w:ascii="Times New Roman" w:hAnsi="Times New Roman" w:cs="Times New Roman"/>
          <w:color w:val="000000"/>
          <w:sz w:val="24"/>
          <w:szCs w:val="24"/>
        </w:rPr>
        <w:t xml:space="preserve">снять взаимосвязь экономической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теории и хозяйственной деятельности.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2. Анализировать ограниченность ресурсов при помощи кривой производственных</w:t>
      </w:r>
    </w:p>
    <w:p w:rsidR="00883E80" w:rsidRPr="00883E80" w:rsidRDefault="002271E8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возможностей. </w:t>
      </w:r>
      <w:r w:rsidR="00883E80" w:rsidRPr="00883E80">
        <w:rPr>
          <w:rFonts w:ascii="Times New Roman" w:hAnsi="Times New Roman" w:cs="Times New Roman"/>
          <w:color w:val="000000"/>
          <w:sz w:val="24"/>
          <w:szCs w:val="24"/>
        </w:rPr>
        <w:t>Объяснять влияние факторов на форму сдвига кривой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производственных возможностей. </w:t>
      </w:r>
      <w:r w:rsidR="00883E80" w:rsidRPr="00883E80">
        <w:rPr>
          <w:rFonts w:ascii="Times New Roman" w:hAnsi="Times New Roman" w:cs="Times New Roman"/>
          <w:color w:val="000000"/>
          <w:sz w:val="24"/>
          <w:szCs w:val="24"/>
        </w:rPr>
        <w:t>Вычислять альтернативную стоимость и использовать ее для прин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ятия решений. Решать </w:t>
      </w:r>
      <w:r w:rsidR="00883E80" w:rsidRPr="00883E80">
        <w:rPr>
          <w:rFonts w:ascii="Times New Roman" w:hAnsi="Times New Roman" w:cs="Times New Roman"/>
          <w:color w:val="000000"/>
          <w:sz w:val="24"/>
          <w:szCs w:val="24"/>
        </w:rPr>
        <w:t>типовые задачи на альтернативную стоимость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3. Знать основные п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оложения ГК РФ о собственности.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Понимать регулирующую роль права собственности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рыночной экономики.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Знать основные формы перехода собственности. Объяснять роль час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тной собственности в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формировании экономической системы. Объяснять пр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облемы частной собственности на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землю в российской экономике и видеть пути их решения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4. Знать основные проблемы экономики. Приводить при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меры решения основных проблем в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различных экономических системах. Объяснять особенн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ости хозяйственного механизма в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различных экономических системах: способ регулировани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я экономической деятельности на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макроэкономическом уровне, системы стимулов и моти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ваций, конкретных экономических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связей между предприятиями и фирмами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5. Обосновывать необходимость и пути перехода России к рыночной экономике.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 Выделять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главные особенности и задачи переходного периода. Зна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ть основные направления реформ.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Анализировать итоги реформ в странах с переходной экономикой, в том числе и в России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6. Определять изменение спроса и величины спроса. Объясня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ть взаимосвязь закона убывающей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предельной полезности и формы кривой спроса. Р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ассчитывать коэффициент ценовой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эластичности спроса. Классифицировать товары и услуги по степени эластичности с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проса на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них по цене. Решать задачи графическим и ан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алитическим методами. Различать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индивидуальный, рыночный и суммарный спрос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7. Определять изменение предложения и величины предлож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ения. Различать индивидуальное,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рыночное, суммарное предложение. Решать задачи графич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еским и аналитическим методами.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Рассчитывать коэффициент ценовой эластичност</w:t>
      </w:r>
      <w:r w:rsidR="004C0A5B">
        <w:rPr>
          <w:rFonts w:ascii="Times New Roman" w:hAnsi="Times New Roman" w:cs="Times New Roman"/>
          <w:color w:val="000000"/>
          <w:sz w:val="24"/>
          <w:szCs w:val="24"/>
        </w:rPr>
        <w:t xml:space="preserve">и предложения. Определять объем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производства по коэффициенту ценовой эластичности предложения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8. Вычислять объем продаж и выручки от реализации. Использовать сведения об изменении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неценовых факторов для анализа уровня цен и объема продаж. Решать задачи графическим 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аналитическим методами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9. Знать основные права потребителей в условиях рыночной экономики и способы защиты прав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потребителя. Различать источники доходов семей и выделять закономерности изменения их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расходов. Объяснять причины неравенства доходов. Понимать роль трансфертных платежей 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индексации в выравнивании доходов. Строить кривую Лоренца и иллюстрировать отрыв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реального распределения богатства страны от абсолютного равенства и абсолютного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неравенства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10. Различать производственные ресурсы и факторы производства. Подсчитывать долю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факторных доходов в экономике любой страны. Сравнивать количество и качество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производственных ресурсов России с другими странами. Различать денежный и реальный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секторы экономики. Объяснять их роль и взаимосвязь. Различать производительность труда 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эффективность производства. Иллюстрировать на конкретном примере действие закона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убывающей предельной полезности (отдачи)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11. Различать основные организационно-правовые формы бизнеса в РФ. Выделять их достоинства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и недостатки. Объяснять видоизменение цели деятельности фирмы в краткосрочном 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долгосрочном периоде. Определять роль амортизации в расширении производства. Вычислять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величину и норму амортизации. Оценивать экономическое положение фирмы и предвидеть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последствия объявления банкротства. Решать типовые задачи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12. Определять наиболее адекватную модель рынка в конкурентных условиях. Определять возможности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покупателей и продавцов влиять на цены при различных типах организации рынка. Различать чистую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монополию и монопольную (рыночную) власть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13. Знать обозначения и формулы расчета различных издержек производства. Выделять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закономерности поведения кривых издержек. Вычислять бухгалтерскую и экономическую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прибыль. Изображать графически различные издержки производства. Определять нормальную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прибыль. Определять объем производства,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максимизирующий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прибыль. Решать типовые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задачи на издержки производства, выручку от реализации, прибыль. Объяснять связь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экономической прибыли с увеличением инвестиций.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14. Объяснять, чем предпринимательская деятельность отличается от всех других видов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деятельности и что между ними общего. Обосновывать роль предпринимательства в развитии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экономики. Рассчитывать величину прибыли и предпринимательского дохода. Оценивать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предпринимательский потенциал России и других стран. Решать типовые задачи по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организации предпринимательской деятельности и предпринимательскому доходу. Оценивать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свои способности к предпринимательской деятельности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15. Знать основные законы, «правила игры» для бизнеса. Объяснять роль информационной среды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бизнеса и средства ее формирования. Выделять особенности и преимущества биржевой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торговли. Просчитывать выгоды от ее организации. Иллюстрировать примерами виды бирж 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биржевых товаров. Решать типовые задачи по биржевым операциям. Оценивать роль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страховых компаний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16. Объяснять сущность, цели и функции менеджмента. Обосновывать уровень ответственности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управленческого персонала. Обосновывать использование различных стилей управления.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Различать формы мотивации сотрудников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17. Объяснять, что такое маркетинг, для чего он 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применяетсяв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современном 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бизнесе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Понимать суть концепции маркетинга. Различать функции маркетинга и находить взаимосвязь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между ними. Объяснять виды маркетинговых исследований: сегментирование рынка товаров и</w:t>
      </w:r>
      <w:r w:rsidR="001B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E80">
        <w:rPr>
          <w:rFonts w:ascii="Times New Roman" w:hAnsi="Times New Roman" w:cs="Times New Roman"/>
          <w:color w:val="000000"/>
          <w:sz w:val="24"/>
          <w:szCs w:val="24"/>
        </w:rPr>
        <w:t>услуг, товарную политику, изучение поведения потребителя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Интернет-ресурсы.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 http: //www.hse.ru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демонстрация журнала «Экономика в школе»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 http: //www.school-sector.relarn.ru/efim/9pedsovet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электронный еженедельник «Педсовет по средам» поддерживается Ассоциацией РЕЛАРН и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ИОСОРАО 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83E80">
        <w:rPr>
          <w:rFonts w:ascii="Times New Roman" w:hAnsi="Times New Roman" w:cs="Times New Roman"/>
          <w:color w:val="000000"/>
          <w:sz w:val="24"/>
          <w:szCs w:val="24"/>
        </w:rPr>
        <w:t>описывается зарубежный опыт применения Сети в учебном процессе, сообщаются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адреса сетевых проектов, конференций и событий)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</w:t>
      </w:r>
      <w:r w:rsidRPr="00883E8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http: //som.fio.ru/</w:t>
      </w:r>
      <w:proofErr w:type="spellStart"/>
      <w:r w:rsidRPr="00883E80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subject.asp?id</w:t>
      </w:r>
      <w:proofErr w:type="spellEnd"/>
      <w:r w:rsidRPr="00883E80">
        <w:rPr>
          <w:rFonts w:ascii="Times New Roman" w:hAnsi="Times New Roman" w:cs="Times New Roman"/>
          <w:color w:val="000000"/>
          <w:sz w:val="24"/>
          <w:szCs w:val="24"/>
          <w:lang w:val="en-US"/>
        </w:rPr>
        <w:t>=10001207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сетевое объединение методистов по экономике. </w:t>
      </w:r>
      <w:proofErr w:type="gramStart"/>
      <w:r w:rsidRPr="00883E80">
        <w:rPr>
          <w:rFonts w:ascii="Times New Roman" w:hAnsi="Times New Roman" w:cs="Times New Roman"/>
          <w:color w:val="000000"/>
          <w:sz w:val="24"/>
          <w:szCs w:val="24"/>
        </w:rPr>
        <w:t>( На сайте размещаются различные методические</w:t>
      </w:r>
      <w:proofErr w:type="gramEnd"/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материала по курсам общеобразовательной школы)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 Макроэкономическая статистика http://www.vedi.ru/statbase.htm#1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> Аналитические доклады http://www.nns.ru/analytdoc/anal2.html</w:t>
      </w: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lastRenderedPageBreak/>
        <w:t> Институт экономики переходного периода http://www.online.ru/sp/iet/trends/</w:t>
      </w:r>
    </w:p>
    <w:p w:rsidR="005B0E01" w:rsidRDefault="00883E80" w:rsidP="00470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D"/>
          <w:sz w:val="24"/>
          <w:szCs w:val="24"/>
        </w:rPr>
      </w:pPr>
      <w:r w:rsidRPr="00883E80">
        <w:rPr>
          <w:rFonts w:ascii="Times New Roman" w:hAnsi="Times New Roman" w:cs="Times New Roman"/>
          <w:color w:val="000000"/>
          <w:sz w:val="24"/>
          <w:szCs w:val="24"/>
        </w:rPr>
        <w:t xml:space="preserve"> Экспертный институт экономики России </w:t>
      </w:r>
      <w:hyperlink r:id="rId5" w:history="1">
        <w:r w:rsidR="004703E1" w:rsidRPr="007B3475">
          <w:rPr>
            <w:rStyle w:val="a3"/>
            <w:rFonts w:ascii="Times New Roman" w:hAnsi="Times New Roman" w:cs="Times New Roman"/>
            <w:sz w:val="24"/>
            <w:szCs w:val="24"/>
          </w:rPr>
          <w:t>http://www.exin.ru/test/doc.html</w:t>
        </w:r>
      </w:hyperlink>
    </w:p>
    <w:p w:rsidR="004703E1" w:rsidRDefault="004703E1" w:rsidP="00470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CD"/>
          <w:sz w:val="24"/>
          <w:szCs w:val="24"/>
        </w:rPr>
      </w:pPr>
    </w:p>
    <w:p w:rsidR="004703E1" w:rsidRPr="004703E1" w:rsidRDefault="004703E1" w:rsidP="00470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703E1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tbl>
      <w:tblPr>
        <w:tblW w:w="11149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617"/>
        <w:gridCol w:w="9668"/>
      </w:tblGrid>
      <w:tr w:rsidR="005B0E01" w:rsidRPr="005B0E01" w:rsidTr="00455AE6">
        <w:trPr>
          <w:trHeight w:val="570"/>
        </w:trPr>
        <w:tc>
          <w:tcPr>
            <w:tcW w:w="540" w:type="dxa"/>
          </w:tcPr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" w:type="dxa"/>
          </w:tcPr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60" w:type="dxa"/>
          </w:tcPr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ТЕМА УРОКА</w:t>
            </w:r>
          </w:p>
        </w:tc>
      </w:tr>
      <w:tr w:rsidR="005B0E01" w:rsidRPr="005B0E01" w:rsidTr="00455AE6">
        <w:trPr>
          <w:trHeight w:val="11460"/>
        </w:trPr>
        <w:tc>
          <w:tcPr>
            <w:tcW w:w="540" w:type="dxa"/>
          </w:tcPr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34,35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lang w:eastAsia="ru-RU"/>
              </w:rPr>
              <w:t>43-45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46,47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59,60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ЭКОНОМИКА И ЭКОНОМИЧЕСКАЯ НАУКА (2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как наука и сфера деятельности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экономического исследования и его виды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ОГРАНИЧЕННОСТЬ И ВЫБОР. АЛЬТЕРНАТИВНАЯ СТОИМОСТЬ.(4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их относительная безграничность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ресурсов. Проблема выбора. Свобода выбора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 стоимость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производственных возможностей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ПРАВО СОБСТВЕННОСТИ И ЕЁ РОЛЬ В ХОЗЯЙСТВЕННОЙ ДЕЯТЕЛЬНОСТИ (4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и её виды: частная и общественная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Регулирующая роль права собственности в различных формах организации хозяйственной деятельности РФ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собственности. Приватизация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ЭКОНОМИЧЕСКИЕ СИСТЕМЫ (2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экономики. Экономическая система как понятие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экономических систем. Смешанная экономика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РОССИЙСКАЯ ЭКОНОМИКА В СОВРЕМЕННЫХ УСЛОВИЯХ(2)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Переходный характер экономики России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реформирования экономики России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СПРОС. (6 часов)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 и величина спроса. Шкала спроса и кривая спроса. Закон спроса. Функция спроса. Товары – субституты и товары – комплементы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Детерминаты</w:t>
            </w:r>
            <w:proofErr w:type="spellEnd"/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спроса.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убывания предельной полезности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Эластичность спроса и её виды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ПРЕДЛОЖЕНИЕ (4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величина предложения. Шкала предложения и кривая предложения. Закон предложения. Функция предложения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Детерминаты</w:t>
            </w:r>
            <w:proofErr w:type="spellEnd"/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Эластичность предложения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ВЗАИМОДЕЙСТВИЕ СПРОСА И ПРЕДЛОЖЕНИЯ (4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Рыночное равновесие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равновесия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продаж. Выручка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ПОТРЕБИТЕЛЬ В ЭКОНОМИКЕ (4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и источники доходов. Номинальные и реальные доходы. Неравенство доходов. Проблема бедности. Кривая Лоренца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потребителя в рыночной экономике. Права и защита прав потребителя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ПРОИЗВОДСТВЕННЫЕ РЕСУРСЫ (ФАКТОРЫ ПРОИЗВОДСТВА) И ИХ ПРОИЗВОДИТЕЛЬНОСТЬ (3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ресурсы и факторы производства. Кругооборот товаров и услуг, доходов и расходов. Доходы на факторы производства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факторов производства. Закон убывания предельной (маржинальной) отдачи. Производительность и эффективность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ПРОИЗВОДСТВО (4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отрасли, фирмы, корпорации. Организационно–правовые формы организации бизнеса в РФ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Мгновенный, краткосрочный, долгосрочный периоды деятельности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как главный стимул производителя в рыночной экономике. Амортизация и её роль в производстве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банкротства фирмы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КОНКУРЕНЦИЯ И СТРУКТУРА РЫНКА (2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 и структура рынка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Совершенная конкуренция, монополистическая конкуренция, </w:t>
            </w:r>
            <w:proofErr w:type="spellStart"/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олигопольная</w:t>
            </w:r>
            <w:proofErr w:type="spellEnd"/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конкуренция, чистая монополия. Естественная монополия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 ИЗДЕРЖКИ ПРОИЗВОДСТВА И ПРИБЫЛЬ (8 часов)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производства 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Издержки производства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Кривые издержек производства в </w:t>
            </w:r>
            <w:proofErr w:type="gramStart"/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краткосрочном</w:t>
            </w:r>
            <w:proofErr w:type="gramEnd"/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долгосрочном периодах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и доход фирмы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и её максимизация 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14.ПРЕДПРИНИМАТЕЛЬСТВО (4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предпринимательства в экономике страны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и мотивация его деятельности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Предпринимательский доход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РФ о развитии предпринимательства в РФ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15. ДЕЛОВАЯ СРЕДА БИЗНЕСА (5 часов)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информационная среда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институты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биржевая торговля. Виды бирж. Биржевые сделки и их виды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биржа. Валютная биржа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Фондовая биржа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16. УПРАВЛЕНИЕ ПРЕДПРИЯТИЕМ (ФИРМОЙ) В СОВРЕМЕННЫХ УСЛОВИЯХ (4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менеджмент. Цели и функции менеджмента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Делегирование и распределение полномочий. Стили управления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репутация и деловая этика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17. УПРАВЛЕНИЕ ДЕЛОВОЙ АКТИВНОСТЬЮ (МАРКЕТИНГ) (4 часа)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маркетинга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маркетинга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маркетинга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Маркетинговые исследования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0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 времени</w:t>
            </w: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E01" w:rsidRPr="005B0E01" w:rsidRDefault="005B0E01" w:rsidP="005B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114" w:rsidRDefault="000C2114" w:rsidP="005B0E01">
      <w:pPr>
        <w:rPr>
          <w:rFonts w:ascii="Times New Roman" w:hAnsi="Times New Roman" w:cs="Times New Roman"/>
          <w:sz w:val="24"/>
          <w:szCs w:val="24"/>
        </w:rPr>
      </w:pPr>
    </w:p>
    <w:p w:rsidR="00B2745C" w:rsidRDefault="00B2745C" w:rsidP="005B0E01">
      <w:pPr>
        <w:rPr>
          <w:rFonts w:ascii="Times New Roman" w:hAnsi="Times New Roman" w:cs="Times New Roman"/>
          <w:sz w:val="24"/>
          <w:szCs w:val="24"/>
        </w:rPr>
      </w:pPr>
    </w:p>
    <w:p w:rsidR="00B2745C" w:rsidRDefault="00B2745C" w:rsidP="005B0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11 класс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 составлена в соответствии с нормативными и инструктивно-методическими документами Министерства образования Российской Федерации: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федеральный компонент государственного образовательного стандарта, утвержденный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Минобразования РФ от 05 03 2004 года № 1089;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Региональный базисный учебный план общеобразовательного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учрежденияНижегородской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</w:t>
      </w:r>
      <w:proofErr w:type="gram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№57 от 04.03.2008г.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Настоящая программа разработана на основе Областной программы экономического образования школьников (5-11 класс), составитель И.А. Симонов, Р.С. Лукьянова, 2002 г.,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письма по преподаванию экономики в 2013-2014 учебном году.   ГОУ ДПО НИРО,2013г.      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учебного предмета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среднего (полного) общего образования на базовом уровне по экономике представляет комплекс знаний по экономике, минимально необходимый  современному гражданину России. Он  включает общие представления об экономике как хозяйстве и науке, об экономике семьи, фирмы и государства, в том числе в международной сфере. 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содержательные линии: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Человек и фирма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Человек и государство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Экономика домашнего хозяйства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социализации в экономической сфере.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изучение школьниками базовых экономических понятий,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них общих и в то же время достаточно цельных представлений о процессах, связанных с экономикой, бизнесом и предпринимательской деятельностью.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нового содержания осуществляется с опорой на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другими разделами обществознания, с курсами математики, истории, географии, литературы и др.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Развитие экономического образа мышления, потребности в получении экономических знаний и интереса к изучению экономических дисциплин; способности к личному самоопределению и самореализации.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Воспитание ответственности за экономические решения; уважение к труду и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осваивать способы познавательной, коммуникативной, практической деятельности, необходимой для участия в экономической жизни общества и государства.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Формирование опыта применения полученных знаний и умений для решения типичных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экономических задач; освоение экономических знаний для будущей работы в качестве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наемного работника и эффективной самореализации в экономической сфере.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Задачи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Овладение системой знаний об экономической деятельности человека, организации, фирмы и государства, об экономике России.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 Овладение умениями находить и самостоятельно применять информацию, содержащуюся в средствах массовой информации и статистических публикациях, выносить аргументированные суждения по экономическим вопросам.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Формирование готовности использовать полученные знания и умения для решения типичных экономических задач.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Изучение курса ведётся по учебно-методическому комплекту на основе учебника: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Экономика. Базовый курс: Учебник для 10-11 классов. – М.: Вита-пресс, 2011.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курса рассчитано на 68 часов, из расчёта 2 часа в неделю.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результате освоения программы учащиеся получат следующий опыт познавательной и практической деятельности: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с источниками экономической информации с использованием современных средств коммуникации (включая ресурсы Интернета);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Критическое осмысление экономической информации, поступающей из различных источников, формирование на этой основе собственных заключений и оценочных суждений;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Экономический анализ общественных явлений и событий;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Освоение типичных экономических ролей через участие в обучающих играх и тренингах, моделирующих ситуации реальной жизни;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Написание творческих работ.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Требования к уровню подготовки учащихся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Знать/понимать: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смысл основных теоретических положений экономической науки;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основные экономические принципы функционирования семьи, фирмы, рынка и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 а также международных экономических отношений;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приводить примеры факторов производства и факторных доходов, общественных благ,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глобальных экономических проблем;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описывать действие рыночного механизма, инфляцию, основные статьи государственного бюджета, экономический рост.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объяснять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взаимовыгодность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добровольного обмена, причины неравенства доходов, виды инфляции, проблемы международной торговли;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Знать понятия фискальной и монетарной политики</w:t>
      </w: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Использовать 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исполнения типичных экономических ролей;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решения практических задач, связанных с жизненными ситуациями;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оценки происходящих событий и поведения людей с экономической точки зрения;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совершенствование собственной познавательной деятельности;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осуществление самостоятельного поиска, анализа и использования </w:t>
      </w:r>
      <w:proofErr w:type="gram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proofErr w:type="gram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B27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государства в рыночной экономике (5ч)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Несостоятельность рынка. Внешние (побочные) положительные и отрицательные эффекты. Общественные блага и особенности их свойств. Экономические функции государства. Фискальная и монетарная политика. Основные направления регулирования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рыночной экономики (государственное планирование (среднесрочное и долгосрочное), </w:t>
      </w:r>
      <w:proofErr w:type="gramEnd"/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прогнозирование, программирование)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2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и бюджетная политика государства (3ч)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бюджет. Бюджетная система.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источники доходов и статьи расходов бюджета.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и профицит. Государственный долг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3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Налоги и налоговая политика государства (6ч)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налогов и налоговой системы. Налоговые органы. Принципы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налогообложения. Функции налогов. Налогооблагаемая база. Права и обязанности налогоплательщиков. Шкала налогообложения. Классификации налогов.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виды налогов. Налоги на малый бизнес.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4.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Банки и кредитно-денежная политика (8ч)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Банки и их функции. Операции банков. Механизм получения банковской прибыли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(маржи). Банковская система: ЦБ РФ и коммерческие банки, их основные функции.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Депозитный мультипликатор. Депозитные операции банков; срочные и бессрочные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депозиты, чеки и чековые счета, депозитные сертификаты, кредитные и депозитные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карточки. Процент по депозитам. Кредитные операции банков. Формы банковского кредита и условия его предоставления. Процент по кредиту и его виды (простой и сложный). Виды банковских услуг.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5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национальных счетов (4ч)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Кругооборот товаров, услуг, ресурсов и платежей в экономике.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Макроэкономические показатели: ВВП, ВНП. Методы расчета ВВП (ВНП). Составляющие ВВП (ВНП). Реальный и номинальный ВВП (ВНП).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6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.Совокупный спрос и совокупное предложение (4ч)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Совокупный спрос и факторы, его определяющие. Совокупное предложение и факторы, его определяющие.  Потенциальный ВНП. Совокупное равновесие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7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Экономический рост и экономические циклы. Экономическое развитие (4ч)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рост и экономическое развитие. Экономический цикл и его фазы.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экстенсивного и интенсивного экономического роста.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Развитые и развивающиеся страны. Причины циклического развития экономики и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его регулирования. Структурные реформы и структурные кризисы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.Тема 8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.Инфляция (4ч)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Инфляция и покупательная способность денег. Причины инфляции; инфляция спроса и инфляция предложения. Темпы инфляции. Инфляция и дефляция. Индекс цен. Инфляция и номинальные и реальные доходы. Социальные последствия инфляции.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антиинфляционного регулирования экономики в условиях переходного периода.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9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.Рынок труда (4ч)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 и предложение на рынке труда. Предельная производительность труда.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формирования заработной платы. Минимальная заработная плата. Прожиточный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минимум. Трудовой контракт и коллективный договор. Дискриминация на рынке труда.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профсоюзов на рынке труда. Права и обязанности наемных работников и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дателей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Трудовой кодекс РФ. Трудовой спор. </w:t>
      </w:r>
      <w:proofErr w:type="gram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государственного </w:t>
      </w:r>
      <w:proofErr w:type="gramEnd"/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рынка труда.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10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Безработица (3ч)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населения. Безработица и ее виды: фрикционная, структурная, циклическая,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сезонная. Скрытая безработица. Измерители безработицы. Естественная норма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(уровень) безработицы и полная занятость. Последствия безработицы и </w:t>
      </w:r>
      <w:proofErr w:type="gram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proofErr w:type="gram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занятости. Закон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Оукена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Кривая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Филлипса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11.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торговля (7ч)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экономические отношения и их формы: международное разделение труда, мировая торговля,  кредитно-денежные отношения между странами. Мировая торговля: преимущества и недостатки. Абсолютное и относительное (сравнительное) преимущества в мировой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торговле</w:t>
      </w:r>
      <w:proofErr w:type="gram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вободная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торговля. Протекционизм, его цели и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средства. Торговый и платежный баланс. Экономические союзы и организации.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торговля РФ.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12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.Международный валютный рынок (6ч)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Валюта. Валютные отношения. Курс валюты и факторы, его определяющие. Система фиксированных и плавающих курсов валют. Международные финансовые организации, их роль и значение. Внешний долг и его обслуживание.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внешних долгов РФ.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13</w:t>
      </w: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Экономические проблемы мирового хозяйства (4ч)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Мировое хозяйство и национальная экономика. Глобальные экономические проблемы конца XX — начала XXI века: разрыв в уровнях развития стран мира, благосостояния богатых и бедных, нищета и безработица, мировая нестабильность, рост внешних долгов, продовольственный вопрос, проблемы экологии, урбанизация, демографическая ситуация.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proofErr w:type="gramStart"/>
      <w:r w:rsidRPr="00B27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Учебно-методических</w:t>
      </w:r>
      <w:proofErr w:type="gramEnd"/>
      <w:r w:rsidRPr="00B27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комплект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proofErr w:type="gram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1.Областная программа экономического образования школьников 5-11 классы/Симонов И.А.,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Лукьянова Р.С.,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Плетнёва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Нижний Новгород: НГЦ, 2002.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2..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Экономика. Базовый курс: Учебник для 10-11 классов. – М.: Вита-пресс, 2011. </w:t>
      </w:r>
    </w:p>
    <w:p w:rsidR="00B2745C" w:rsidRPr="00B2745C" w:rsidRDefault="00B2745C" w:rsidP="00B2745C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3.Таблицы по экономике России и мира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Мицкевич А.А. Сборник заданий по экономике: Для учащихся 9-11 классов. – М.: Витта-пресс, 2006. 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Мир налогов. Познавательный журнал для старшеклассников. Федеральная налоговая служба, 2010. – 40с.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.Налоги России. Учебное пособие для 10-11 классов/А.П. Балакина, И.И.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Бабленкова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Вита-Пресс, 2007. – 192 с.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Поговорим о налогах. Познавательный журнал для старшеклассников. Федеральная налоговая служба, 2006. – 42с.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Преподавание экономики в современной школе: теория и практика: Из опыта педагогов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Нижегородской  области. – </w:t>
      </w:r>
      <w:proofErr w:type="spell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НГЦ,2004. – 250 с.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Прикладная экономика: Учебное пособие: Пер. с англ./МОО «Достижения молодых». – М.: </w:t>
      </w:r>
      <w:proofErr w:type="gramStart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Поли-экспресс</w:t>
      </w:r>
      <w:proofErr w:type="gramEnd"/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2003. </w:t>
      </w:r>
    </w:p>
    <w:p w:rsidR="00B2745C" w:rsidRPr="00B2745C" w:rsidRDefault="00B2745C" w:rsidP="00B2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5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Прикладная экономика: Сб. заданий: Пер. с англ./МОО «Достижения молодых». – М.: Артель-сервис2003</w:t>
      </w:r>
    </w:p>
    <w:p w:rsidR="00B2745C" w:rsidRPr="005B0E01" w:rsidRDefault="00B2745C" w:rsidP="005B0E01">
      <w:pPr>
        <w:rPr>
          <w:rFonts w:ascii="Times New Roman" w:hAnsi="Times New Roman" w:cs="Times New Roman"/>
          <w:sz w:val="24"/>
          <w:szCs w:val="24"/>
        </w:rPr>
      </w:pPr>
    </w:p>
    <w:sectPr w:rsidR="00B2745C" w:rsidRPr="005B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80"/>
    <w:rsid w:val="000C2114"/>
    <w:rsid w:val="000D4359"/>
    <w:rsid w:val="001B6223"/>
    <w:rsid w:val="002271E8"/>
    <w:rsid w:val="004703E1"/>
    <w:rsid w:val="004C0A5B"/>
    <w:rsid w:val="005B0E01"/>
    <w:rsid w:val="00883E80"/>
    <w:rsid w:val="00B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in.ru/test/do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4742</Words>
  <Characters>27032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B590</cp:lastModifiedBy>
  <cp:revision>10</cp:revision>
  <dcterms:created xsi:type="dcterms:W3CDTF">2014-02-03T05:39:00Z</dcterms:created>
  <dcterms:modified xsi:type="dcterms:W3CDTF">2015-01-26T19:27:00Z</dcterms:modified>
</cp:coreProperties>
</file>